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F8" w:rsidRPr="00095608" w:rsidRDefault="00095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5608">
        <w:rPr>
          <w:rFonts w:ascii="Times New Roman" w:hAnsi="Times New Roman" w:cs="Times New Roman"/>
          <w:sz w:val="28"/>
          <w:szCs w:val="28"/>
        </w:rPr>
        <w:t xml:space="preserve">1 октября международный день пожилых людей. Этот праздник даёт прекрасную возможность выразить глубокое уважение всем пожилым людям. В нашей группе  прошла акция «Подари сердечко любви». Мы побывали в гостях у ветерана педагогического труда </w:t>
      </w:r>
      <w:proofErr w:type="spellStart"/>
      <w:r w:rsidRPr="00095608">
        <w:rPr>
          <w:rFonts w:ascii="Times New Roman" w:hAnsi="Times New Roman" w:cs="Times New Roman"/>
          <w:sz w:val="28"/>
          <w:szCs w:val="28"/>
        </w:rPr>
        <w:t>Сабановой</w:t>
      </w:r>
      <w:proofErr w:type="spellEnd"/>
      <w:r w:rsidRPr="00095608">
        <w:rPr>
          <w:rFonts w:ascii="Times New Roman" w:hAnsi="Times New Roman" w:cs="Times New Roman"/>
          <w:sz w:val="28"/>
          <w:szCs w:val="28"/>
        </w:rPr>
        <w:t xml:space="preserve"> Натал</w:t>
      </w:r>
      <w:r w:rsidR="00C05E84">
        <w:rPr>
          <w:rFonts w:ascii="Times New Roman" w:hAnsi="Times New Roman" w:cs="Times New Roman"/>
          <w:sz w:val="28"/>
          <w:szCs w:val="28"/>
        </w:rPr>
        <w:t>ьи Георгиевны и её подруги.</w:t>
      </w:r>
      <w:r w:rsidRPr="00095608">
        <w:rPr>
          <w:rFonts w:ascii="Times New Roman" w:hAnsi="Times New Roman" w:cs="Times New Roman"/>
          <w:sz w:val="28"/>
          <w:szCs w:val="28"/>
        </w:rPr>
        <w:t xml:space="preserve"> Дети рассказали стихи, пели песни, подарили сладкий сувенир. Самое главное, что необходимо пожилым людям </w:t>
      </w:r>
      <w:proofErr w:type="gramStart"/>
      <w:r w:rsidRPr="00095608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095608">
        <w:rPr>
          <w:rFonts w:ascii="Times New Roman" w:hAnsi="Times New Roman" w:cs="Times New Roman"/>
          <w:sz w:val="28"/>
          <w:szCs w:val="28"/>
        </w:rPr>
        <w:t xml:space="preserve">то общение, и Наталья Григорьевна с удовольствием встретила гостей, беседовала с детьми о их жизни в группе. А затем мы подарили сердечко доброты всем незнакомым бабушкам и дедушкам, которые встретились нам на пути. И мы в очередной раз убедились, что «люди пожилые </w:t>
      </w:r>
      <w:proofErr w:type="gramStart"/>
      <w:r w:rsidRPr="0009560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95608">
        <w:rPr>
          <w:rFonts w:ascii="Times New Roman" w:hAnsi="Times New Roman" w:cs="Times New Roman"/>
          <w:sz w:val="28"/>
          <w:szCs w:val="28"/>
        </w:rPr>
        <w:t>ердцем молодые». Пожелаем всем пожилым людям здоровья на долгие годы.</w:t>
      </w:r>
    </w:p>
    <w:sectPr w:rsidR="00F972F8" w:rsidRPr="00095608" w:rsidSect="00F9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5608"/>
    <w:rsid w:val="00095608"/>
    <w:rsid w:val="005F1F83"/>
    <w:rsid w:val="00C05E84"/>
    <w:rsid w:val="00F9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2025-11-24T11:17:00Z</dcterms:created>
  <dcterms:modified xsi:type="dcterms:W3CDTF">2025-11-24T11:35:00Z</dcterms:modified>
</cp:coreProperties>
</file>